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87370" w14:textId="77777777" w:rsidR="0013372C" w:rsidRPr="00C404A3" w:rsidRDefault="00396609" w:rsidP="00FF4CA9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proofErr w:type="spellStart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>Merancang</w:t>
      </w:r>
      <w:proofErr w:type="spellEnd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>Penawaran</w:t>
      </w:r>
      <w:proofErr w:type="spellEnd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yang </w:t>
      </w:r>
      <w:proofErr w:type="spellStart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>Sulit</w:t>
      </w:r>
      <w:proofErr w:type="spellEnd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>Ditolak</w:t>
      </w:r>
      <w:proofErr w:type="spellEnd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C404A3">
        <w:rPr>
          <w:rFonts w:ascii="Cambria" w:hAnsi="Cambria"/>
          <w:b/>
          <w:color w:val="404040" w:themeColor="text1" w:themeTint="BF"/>
          <w:sz w:val="72"/>
          <w:szCs w:val="72"/>
        </w:rPr>
        <w:t>Siapapun</w:t>
      </w:r>
      <w:proofErr w:type="spellEnd"/>
    </w:p>
    <w:p w14:paraId="40A13C92" w14:textId="77777777" w:rsidR="0019123C" w:rsidRPr="00C404A3" w:rsidRDefault="0019123C" w:rsidP="00FF4CA9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b/>
          <w:noProof/>
          <w:color w:val="404040" w:themeColor="text1" w:themeTint="BF"/>
          <w:sz w:val="32"/>
          <w:szCs w:val="32"/>
        </w:rPr>
        <w:drawing>
          <wp:inline distT="0" distB="0" distL="0" distR="0" wp14:anchorId="2929E479" wp14:editId="17601D5E">
            <wp:extent cx="4391025" cy="4391025"/>
            <wp:effectExtent l="0" t="0" r="9525" b="0"/>
            <wp:docPr id="1" name="Picture 1" descr="C:\Users\PC\Downloads\shopping-basket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shopping-basket 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352" cy="439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255F" w14:textId="03E36DF4" w:rsidR="007F41B3" w:rsidRPr="00C404A3" w:rsidRDefault="007F41B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Ketika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mampu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sulit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ditolak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audiens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artinya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menghasilkan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penjualan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dan juga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6166568" w14:textId="77777777" w:rsidR="007F41B3" w:rsidRPr="00C404A3" w:rsidRDefault="007F41B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EE6509B" w14:textId="65B5A7CF" w:rsidR="00227A05" w:rsidRDefault="007F41B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sulit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ditolak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sama</w:t>
      </w:r>
      <w:proofErr w:type="spellEnd"/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mata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Pada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prinsipnya</w:t>
      </w:r>
      <w:proofErr w:type="spellEnd"/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p</w:t>
      </w:r>
      <w:r w:rsidR="00227A05">
        <w:rPr>
          <w:rFonts w:ascii="Cambria" w:hAnsi="Cambria"/>
          <w:color w:val="404040" w:themeColor="text1" w:themeTint="BF"/>
          <w:sz w:val="32"/>
          <w:szCs w:val="32"/>
        </w:rPr>
        <w:t>enawaran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menonjolkan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204BF0">
        <w:rPr>
          <w:rFonts w:ascii="Cambria" w:hAnsi="Cambria"/>
          <w:color w:val="404040" w:themeColor="text1" w:themeTint="BF"/>
          <w:sz w:val="32"/>
          <w:szCs w:val="32"/>
        </w:rPr>
        <w:t>value dan b</w:t>
      </w:r>
      <w:r w:rsidR="00227A05">
        <w:rPr>
          <w:rFonts w:ascii="Cambria" w:hAnsi="Cambria"/>
          <w:color w:val="404040" w:themeColor="text1" w:themeTint="BF"/>
          <w:sz w:val="32"/>
          <w:szCs w:val="32"/>
        </w:rPr>
        <w:t>enefit</w:t>
      </w:r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besar</w:t>
      </w:r>
      <w:proofErr w:type="spellEnd"/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dibandingkan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04BF0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204BF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27A05">
        <w:rPr>
          <w:rFonts w:ascii="Cambria" w:hAnsi="Cambria"/>
          <w:color w:val="404040" w:themeColor="text1" w:themeTint="BF"/>
          <w:sz w:val="32"/>
          <w:szCs w:val="32"/>
        </w:rPr>
        <w:t>bayar</w:t>
      </w:r>
      <w:proofErr w:type="spellEnd"/>
      <w:r w:rsidR="00227A05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63D0A10F" w14:textId="77777777" w:rsidR="00FF4CA9" w:rsidRDefault="00FF4CA9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F193536" w14:textId="2F8386A1" w:rsidR="007F41B3" w:rsidRDefault="00227A05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Syarat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mengenali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karakter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kebutuhan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audience.</w:t>
      </w:r>
    </w:p>
    <w:p w14:paraId="3DE70271" w14:textId="7D27ED97" w:rsidR="00DE7EBC" w:rsidRDefault="00227A05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lastRenderedPageBreak/>
        <w:t>Beberapa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10F00"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 w:rsidR="00710F0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10F00"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 w:rsidR="00710F00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710F00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710F0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64105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710F0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10F00">
        <w:rPr>
          <w:rFonts w:ascii="Cambria" w:hAnsi="Cambria"/>
          <w:color w:val="404040" w:themeColor="text1" w:themeTint="BF"/>
          <w:sz w:val="32"/>
          <w:szCs w:val="32"/>
        </w:rPr>
        <w:t>aplikasikan</w:t>
      </w:r>
      <w:proofErr w:type="spellEnd"/>
      <w:r w:rsidR="00710F0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10F00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="00253BE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53BED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="00253BE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10F00">
        <w:rPr>
          <w:rFonts w:ascii="Cambria" w:hAnsi="Cambria"/>
          <w:color w:val="404040" w:themeColor="text1" w:themeTint="BF"/>
          <w:sz w:val="32"/>
          <w:szCs w:val="32"/>
        </w:rPr>
        <w:t>kalimat</w:t>
      </w:r>
      <w:proofErr w:type="spellEnd"/>
      <w:r w:rsidR="00710F00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53BED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="00253BE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53BED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="00253BED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6E79D7D2" w14:textId="77777777" w:rsidR="00253BED" w:rsidRPr="00C404A3" w:rsidRDefault="00253BED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DBB19EA" w14:textId="4160D0B1" w:rsidR="00710F00" w:rsidRPr="001A6E38" w:rsidRDefault="00DE7EBC" w:rsidP="00FF4CA9">
      <w:p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1#</w:t>
      </w:r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Gunakan</w:t>
      </w:r>
      <w:proofErr w:type="spellEnd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penjelasan</w:t>
      </w:r>
      <w:proofErr w:type="spellEnd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3 formula: </w:t>
      </w:r>
      <w:proofErr w:type="spellStart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masalah</w:t>
      </w:r>
      <w:proofErr w:type="spellEnd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fitur</w:t>
      </w:r>
      <w:proofErr w:type="spellEnd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="00710F00"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manfaat</w:t>
      </w:r>
      <w:proofErr w:type="spellEnd"/>
    </w:p>
    <w:p w14:paraId="075EB181" w14:textId="6CDEB72F" w:rsidR="00710F00" w:rsidRDefault="00710F0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Mulailah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menebak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masalah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dialamai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lalu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hubungkan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jelaskan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sehingga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masalah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terselesaikan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3A9A3D0" w14:textId="0DFE3703" w:rsidR="00710F00" w:rsidRDefault="00710F0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A916D6B" w14:textId="77777777" w:rsidR="001A6E38" w:rsidRPr="001A6E38" w:rsidRDefault="00710F00" w:rsidP="00FF4CA9">
      <w:p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2# </w:t>
      </w:r>
      <w:proofErr w:type="spellStart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Berikan</w:t>
      </w:r>
      <w:proofErr w:type="spellEnd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gambaran</w:t>
      </w:r>
      <w:proofErr w:type="spellEnd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penggunaan</w:t>
      </w:r>
      <w:proofErr w:type="spellEnd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dan </w:t>
      </w:r>
      <w:proofErr w:type="spellStart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cara</w:t>
      </w:r>
      <w:proofErr w:type="spellEnd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kerja</w:t>
      </w:r>
      <w:proofErr w:type="spellEnd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1A6E38">
        <w:rPr>
          <w:rFonts w:ascii="Cambria" w:hAnsi="Cambria"/>
          <w:b/>
          <w:bCs/>
          <w:color w:val="404040" w:themeColor="text1" w:themeTint="BF"/>
          <w:sz w:val="32"/>
          <w:szCs w:val="32"/>
        </w:rPr>
        <w:t>produknya</w:t>
      </w:r>
      <w:proofErr w:type="spellEnd"/>
    </w:p>
    <w:p w14:paraId="47E13E9F" w14:textId="211BA174" w:rsidR="00DE7EBC" w:rsidRDefault="00227A05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</w:t>
      </w:r>
      <w:r w:rsidR="001A6E38">
        <w:rPr>
          <w:rFonts w:ascii="Cambria" w:hAnsi="Cambria"/>
          <w:color w:val="404040" w:themeColor="text1" w:themeTint="BF"/>
          <w:sz w:val="32"/>
          <w:szCs w:val="32"/>
        </w:rPr>
        <w:t>iasanya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orang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membutuhkan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gambaran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menggunakan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kerja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menyelesaikan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masalah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1A6E38">
        <w:rPr>
          <w:rFonts w:ascii="Cambria" w:hAnsi="Cambria"/>
          <w:color w:val="404040" w:themeColor="text1" w:themeTint="BF"/>
          <w:sz w:val="32"/>
          <w:szCs w:val="32"/>
        </w:rPr>
        <w:t>dihadapinya</w:t>
      </w:r>
      <w:proofErr w:type="spellEnd"/>
      <w:r w:rsidR="001A6E38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E8F2919" w14:textId="77777777" w:rsidR="00710F00" w:rsidRDefault="00710F0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04A9974" w14:textId="7E1171F5" w:rsidR="00A965C0" w:rsidRPr="00A965C0" w:rsidRDefault="001A6E38" w:rsidP="00FF4CA9">
      <w:p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A965C0">
        <w:rPr>
          <w:rFonts w:ascii="Cambria" w:hAnsi="Cambria"/>
          <w:b/>
          <w:bCs/>
          <w:color w:val="404040" w:themeColor="text1" w:themeTint="BF"/>
          <w:sz w:val="32"/>
          <w:szCs w:val="32"/>
        </w:rPr>
        <w:t>3</w:t>
      </w:r>
      <w:r w:rsidR="00DE7EBC" w:rsidRPr="00A965C0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# </w:t>
      </w:r>
      <w:r w:rsidR="00A965C0" w:rsidRPr="00A965C0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Review public figure dan </w:t>
      </w:r>
      <w:proofErr w:type="spellStart"/>
      <w:r w:rsidR="00A965C0" w:rsidRPr="00A965C0">
        <w:rPr>
          <w:rFonts w:ascii="Cambria" w:hAnsi="Cambria"/>
          <w:b/>
          <w:bCs/>
          <w:color w:val="404040" w:themeColor="text1" w:themeTint="BF"/>
          <w:sz w:val="32"/>
          <w:szCs w:val="32"/>
        </w:rPr>
        <w:t>testimoni</w:t>
      </w:r>
      <w:proofErr w:type="spellEnd"/>
      <w:r w:rsidR="00A965C0" w:rsidRPr="00A965C0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A965C0" w:rsidRPr="00A965C0">
        <w:rPr>
          <w:rFonts w:ascii="Cambria" w:hAnsi="Cambria"/>
          <w:b/>
          <w:bCs/>
          <w:color w:val="404040" w:themeColor="text1" w:themeTint="BF"/>
          <w:sz w:val="32"/>
          <w:szCs w:val="32"/>
        </w:rPr>
        <w:t>pembeli</w:t>
      </w:r>
      <w:proofErr w:type="spellEnd"/>
      <w:r w:rsidR="00A965C0" w:rsidRPr="00A965C0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A965C0" w:rsidRPr="00A965C0">
        <w:rPr>
          <w:rFonts w:ascii="Cambria" w:hAnsi="Cambria"/>
          <w:b/>
          <w:bCs/>
          <w:color w:val="404040" w:themeColor="text1" w:themeTint="BF"/>
          <w:sz w:val="32"/>
          <w:szCs w:val="32"/>
        </w:rPr>
        <w:t>sebelumnya</w:t>
      </w:r>
      <w:proofErr w:type="spellEnd"/>
    </w:p>
    <w:p w14:paraId="376B53DD" w14:textId="4A9732A4" w:rsidR="00A965C0" w:rsidRDefault="00A965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color w:val="404040" w:themeColor="text1" w:themeTint="BF"/>
          <w:sz w:val="32"/>
          <w:szCs w:val="32"/>
        </w:rPr>
        <w:t xml:space="preserve">Calon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suka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mendengar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kesaksian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lain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dibandingkan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dikatakan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295F55">
        <w:rPr>
          <w:rFonts w:ascii="Cambria" w:hAnsi="Cambria"/>
          <w:color w:val="404040" w:themeColor="text1" w:themeTint="BF"/>
          <w:sz w:val="32"/>
          <w:szCs w:val="32"/>
        </w:rPr>
        <w:t>I</w:t>
      </w:r>
      <w:r>
        <w:rPr>
          <w:rFonts w:ascii="Cambria" w:hAnsi="Cambria"/>
          <w:color w:val="404040" w:themeColor="text1" w:themeTint="BF"/>
          <w:sz w:val="32"/>
          <w:szCs w:val="32"/>
        </w:rPr>
        <w:t>tulah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pentingnya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mengumpulkan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review expert</w:t>
      </w:r>
      <w:r w:rsidR="00295F55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tokoh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terkenal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dan juga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testimoni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kepuasan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meyakinkan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lainnya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8C33320" w14:textId="77777777" w:rsidR="00A965C0" w:rsidRDefault="00A965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97B9EEB" w14:textId="2D087543" w:rsidR="00DE7EBC" w:rsidRDefault="008F63D7" w:rsidP="00FF4CA9">
      <w:p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8F63D7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4# </w:t>
      </w:r>
      <w:proofErr w:type="spellStart"/>
      <w:r w:rsidR="00361BCC">
        <w:rPr>
          <w:rFonts w:ascii="Cambria" w:hAnsi="Cambria"/>
          <w:b/>
          <w:bCs/>
          <w:color w:val="404040" w:themeColor="text1" w:themeTint="BF"/>
          <w:sz w:val="32"/>
          <w:szCs w:val="32"/>
        </w:rPr>
        <w:t>Buatlah</w:t>
      </w:r>
      <w:proofErr w:type="spellEnd"/>
      <w:r w:rsidR="00361BCC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361BCC">
        <w:rPr>
          <w:rFonts w:ascii="Cambria" w:hAnsi="Cambria"/>
          <w:b/>
          <w:bCs/>
          <w:color w:val="404040" w:themeColor="text1" w:themeTint="BF"/>
          <w:sz w:val="32"/>
          <w:szCs w:val="32"/>
        </w:rPr>
        <w:t>p</w:t>
      </w:r>
      <w:r w:rsidR="00DE7EBC" w:rsidRPr="008F63D7">
        <w:rPr>
          <w:rFonts w:ascii="Cambria" w:hAnsi="Cambria"/>
          <w:b/>
          <w:bCs/>
          <w:color w:val="404040" w:themeColor="text1" w:themeTint="BF"/>
          <w:sz w:val="32"/>
          <w:szCs w:val="32"/>
        </w:rPr>
        <w:t>ilihan</w:t>
      </w:r>
      <w:proofErr w:type="spellEnd"/>
      <w:r w:rsidR="00DE7EBC" w:rsidRPr="008F63D7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DE7EBC" w:rsidRPr="008F63D7">
        <w:rPr>
          <w:rFonts w:ascii="Cambria" w:hAnsi="Cambria"/>
          <w:b/>
          <w:bCs/>
          <w:color w:val="404040" w:themeColor="text1" w:themeTint="BF"/>
          <w:sz w:val="32"/>
          <w:szCs w:val="32"/>
        </w:rPr>
        <w:t>paket</w:t>
      </w:r>
      <w:proofErr w:type="spellEnd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>harga</w:t>
      </w:r>
      <w:proofErr w:type="spellEnd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b/>
          <w:bCs/>
          <w:color w:val="404040" w:themeColor="text1" w:themeTint="BF"/>
          <w:sz w:val="32"/>
          <w:szCs w:val="32"/>
        </w:rPr>
        <w:t>pembanding</w:t>
      </w:r>
      <w:proofErr w:type="spellEnd"/>
    </w:p>
    <w:p w14:paraId="00914725" w14:textId="2A0EF62D" w:rsidR="008F63D7" w:rsidRDefault="008F63D7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8F63D7">
        <w:rPr>
          <w:rFonts w:ascii="Cambria" w:hAnsi="Cambria"/>
          <w:color w:val="404040" w:themeColor="text1" w:themeTint="BF"/>
          <w:sz w:val="32"/>
          <w:szCs w:val="32"/>
        </w:rPr>
        <w:t xml:space="preserve">Kita </w:t>
      </w:r>
      <w:proofErr w:type="spellStart"/>
      <w:r w:rsidRPr="008F63D7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8F63D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8F63D7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8F63D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8F63D7"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 w:rsidRPr="008F63D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8F63D7">
        <w:rPr>
          <w:rFonts w:ascii="Cambria" w:hAnsi="Cambria"/>
          <w:color w:val="404040" w:themeColor="text1" w:themeTint="BF"/>
          <w:sz w:val="32"/>
          <w:szCs w:val="32"/>
        </w:rPr>
        <w:t>pilihan</w:t>
      </w:r>
      <w:proofErr w:type="spellEnd"/>
      <w:r w:rsidRPr="008F63D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paket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8F63D7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sebagai</w:t>
      </w:r>
      <w:proofErr w:type="spellEnd"/>
      <w:r w:rsidR="005776A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pembanding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melihat</w:t>
      </w:r>
      <w:proofErr w:type="spellEnd"/>
      <w:r w:rsidR="005776A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seolah-olah</w:t>
      </w:r>
      <w:proofErr w:type="spellEnd"/>
      <w:r w:rsidR="005776A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5776A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5776A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terjangkau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berupa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100 template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desain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harganya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Rp 199ribu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paket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pembanding</w:t>
      </w:r>
      <w:proofErr w:type="spellEnd"/>
      <w:r w:rsidR="005776A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 w:rsidR="005776A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paket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berisi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50 template </w:t>
      </w:r>
      <w:proofErr w:type="spellStart"/>
      <w:r w:rsidR="005776A1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5776A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Rp 180ribu.</w:t>
      </w:r>
    </w:p>
    <w:p w14:paraId="2CDC082B" w14:textId="77777777" w:rsidR="008F63D7" w:rsidRPr="008F63D7" w:rsidRDefault="008F63D7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F71EE80" w14:textId="40DCE239" w:rsidR="001179AF" w:rsidRPr="00361BCC" w:rsidRDefault="00361BCC" w:rsidP="00FF4CA9">
      <w:p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361BCC">
        <w:rPr>
          <w:rFonts w:ascii="Cambria" w:hAnsi="Cambria"/>
          <w:b/>
          <w:bCs/>
          <w:color w:val="404040" w:themeColor="text1" w:themeTint="BF"/>
          <w:sz w:val="32"/>
          <w:szCs w:val="32"/>
        </w:rPr>
        <w:t>5</w:t>
      </w:r>
      <w:r w:rsidR="001179AF" w:rsidRPr="00361BCC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# </w:t>
      </w:r>
      <w:proofErr w:type="spellStart"/>
      <w:r w:rsidR="00E9627D">
        <w:rPr>
          <w:rFonts w:ascii="Cambria" w:hAnsi="Cambria"/>
          <w:b/>
          <w:bCs/>
          <w:color w:val="404040" w:themeColor="text1" w:themeTint="BF"/>
          <w:sz w:val="32"/>
          <w:szCs w:val="32"/>
        </w:rPr>
        <w:t>Buatlah</w:t>
      </w:r>
      <w:proofErr w:type="spellEnd"/>
      <w:r w:rsidR="00E9627D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E9627D">
        <w:rPr>
          <w:rFonts w:ascii="Cambria" w:hAnsi="Cambria"/>
          <w:b/>
          <w:bCs/>
          <w:color w:val="404040" w:themeColor="text1" w:themeTint="BF"/>
          <w:sz w:val="32"/>
          <w:szCs w:val="32"/>
        </w:rPr>
        <w:t>istilah</w:t>
      </w:r>
      <w:proofErr w:type="spellEnd"/>
      <w:r w:rsidR="00E9627D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E9627D">
        <w:rPr>
          <w:rFonts w:ascii="Cambria" w:hAnsi="Cambria"/>
          <w:b/>
          <w:bCs/>
          <w:color w:val="404040" w:themeColor="text1" w:themeTint="BF"/>
          <w:sz w:val="32"/>
          <w:szCs w:val="32"/>
        </w:rPr>
        <w:t>penyebutuan</w:t>
      </w:r>
      <w:proofErr w:type="spellEnd"/>
      <w:r w:rsidR="00E9627D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bonus </w:t>
      </w:r>
      <w:proofErr w:type="spellStart"/>
      <w:r w:rsidR="00E9627D">
        <w:rPr>
          <w:rFonts w:ascii="Cambria" w:hAnsi="Cambria"/>
          <w:b/>
          <w:bCs/>
          <w:color w:val="404040" w:themeColor="text1" w:themeTint="BF"/>
          <w:sz w:val="32"/>
          <w:szCs w:val="32"/>
        </w:rPr>
        <w:t>tambahan</w:t>
      </w:r>
      <w:proofErr w:type="spellEnd"/>
    </w:p>
    <w:p w14:paraId="7A5F9A85" w14:textId="77777777" w:rsidR="00E9627D" w:rsidRDefault="00E9627D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Semua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suka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bonus.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punya 10 bonus,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dibandingkan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menampilkan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sekaligus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kelompokan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kategori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terlihat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3EB09C57" w14:textId="74CDFD12" w:rsidR="00E9627D" w:rsidRDefault="00E9627D" w:rsidP="00E9627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i/>
          <w:iCs/>
          <w:color w:val="404040" w:themeColor="text1" w:themeTint="BF"/>
          <w:sz w:val="32"/>
          <w:szCs w:val="32"/>
        </w:rPr>
        <w:t>B</w:t>
      </w:r>
      <w:r w:rsidRPr="00E9627D">
        <w:rPr>
          <w:rFonts w:ascii="Cambria" w:hAnsi="Cambria"/>
          <w:i/>
          <w:iCs/>
          <w:color w:val="404040" w:themeColor="text1" w:themeTint="BF"/>
          <w:sz w:val="32"/>
          <w:szCs w:val="32"/>
        </w:rPr>
        <w:t xml:space="preserve">onus default </w:t>
      </w:r>
      <w:proofErr w:type="spellStart"/>
      <w:r w:rsidRPr="00E9627D">
        <w:rPr>
          <w:rFonts w:ascii="Cambria" w:hAnsi="Cambria"/>
          <w:color w:val="404040" w:themeColor="text1" w:themeTint="BF"/>
          <w:sz w:val="32"/>
          <w:szCs w:val="32"/>
        </w:rPr>
        <w:t>ditampilkan</w:t>
      </w:r>
      <w:proofErr w:type="spellEnd"/>
      <w:r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E9627D">
        <w:rPr>
          <w:rFonts w:ascii="Cambria" w:hAnsi="Cambria"/>
          <w:color w:val="404040" w:themeColor="text1" w:themeTint="BF"/>
          <w:sz w:val="32"/>
          <w:szCs w:val="32"/>
        </w:rPr>
        <w:t>sales</w:t>
      </w:r>
      <w:r w:rsidR="00295F55">
        <w:rPr>
          <w:rFonts w:ascii="Cambria" w:hAnsi="Cambria"/>
          <w:color w:val="404040" w:themeColor="text1" w:themeTint="BF"/>
          <w:sz w:val="32"/>
          <w:szCs w:val="32"/>
        </w:rPr>
        <w:t>p</w:t>
      </w:r>
      <w:r w:rsidRPr="00E9627D">
        <w:rPr>
          <w:rFonts w:ascii="Cambria" w:hAnsi="Cambria"/>
          <w:color w:val="404040" w:themeColor="text1" w:themeTint="BF"/>
          <w:sz w:val="32"/>
          <w:szCs w:val="32"/>
        </w:rPr>
        <w:t>age</w:t>
      </w:r>
      <w:proofErr w:type="spellEnd"/>
      <w:r w:rsidRPr="00E9627D">
        <w:rPr>
          <w:rFonts w:ascii="Cambria" w:hAnsi="Cambria"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295F55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5</w:t>
      </w:r>
      <w:r w:rsidR="00295F5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95F55">
        <w:rPr>
          <w:rFonts w:ascii="Cambria" w:hAnsi="Cambria"/>
          <w:color w:val="404040" w:themeColor="text1" w:themeTint="BF"/>
          <w:sz w:val="32"/>
          <w:szCs w:val="32"/>
        </w:rPr>
        <w:t>buah</w:t>
      </w:r>
      <w:proofErr w:type="spellEnd"/>
    </w:p>
    <w:p w14:paraId="7E60F658" w14:textId="46D1C7AB" w:rsidR="00E9627D" w:rsidRDefault="00E9627D" w:rsidP="00E9627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i/>
          <w:iCs/>
          <w:color w:val="404040" w:themeColor="text1" w:themeTint="BF"/>
          <w:sz w:val="32"/>
          <w:szCs w:val="32"/>
        </w:rPr>
        <w:t>B</w:t>
      </w:r>
      <w:r w:rsidRPr="00E9627D">
        <w:rPr>
          <w:rFonts w:ascii="Cambria" w:hAnsi="Cambria"/>
          <w:i/>
          <w:iCs/>
          <w:color w:val="404040" w:themeColor="text1" w:themeTint="BF"/>
          <w:sz w:val="32"/>
          <w:szCs w:val="32"/>
        </w:rPr>
        <w:t xml:space="preserve">onus </w:t>
      </w:r>
      <w:proofErr w:type="spellStart"/>
      <w:r w:rsidRPr="00E9627D">
        <w:rPr>
          <w:rFonts w:ascii="Cambria" w:hAnsi="Cambria"/>
          <w:i/>
          <w:iCs/>
          <w:color w:val="404040" w:themeColor="text1" w:themeTint="BF"/>
          <w:sz w:val="32"/>
          <w:szCs w:val="32"/>
        </w:rPr>
        <w:t>spesial</w:t>
      </w:r>
      <w:proofErr w:type="spellEnd"/>
      <w:r w:rsidRPr="00E9627D">
        <w:rPr>
          <w:rFonts w:ascii="Cambria" w:hAnsi="Cambria"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Pr="00E9627D">
        <w:rPr>
          <w:rFonts w:ascii="Cambria" w:hAnsi="Cambria"/>
          <w:color w:val="404040" w:themeColor="text1" w:themeTint="BF"/>
          <w:sz w:val="32"/>
          <w:szCs w:val="32"/>
        </w:rPr>
        <w:t>khusus</w:t>
      </w:r>
      <w:proofErr w:type="spellEnd"/>
      <w:r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E9627D">
        <w:rPr>
          <w:rFonts w:ascii="Cambria" w:hAnsi="Cambria"/>
          <w:color w:val="404040" w:themeColor="text1" w:themeTint="BF"/>
          <w:sz w:val="32"/>
          <w:szCs w:val="32"/>
        </w:rPr>
        <w:t>beli</w:t>
      </w:r>
      <w:proofErr w:type="spellEnd"/>
      <w:r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E9627D">
        <w:rPr>
          <w:rFonts w:ascii="Cambria" w:hAnsi="Cambria"/>
          <w:color w:val="404040" w:themeColor="text1" w:themeTint="BF"/>
          <w:sz w:val="32"/>
          <w:szCs w:val="32"/>
        </w:rPr>
        <w:t>hari</w:t>
      </w:r>
      <w:proofErr w:type="spellEnd"/>
      <w:r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E9627D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95F55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3</w:t>
      </w:r>
      <w:r w:rsidR="00295F5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95F55">
        <w:rPr>
          <w:rFonts w:ascii="Cambria" w:hAnsi="Cambria"/>
          <w:color w:val="404040" w:themeColor="text1" w:themeTint="BF"/>
          <w:sz w:val="32"/>
          <w:szCs w:val="32"/>
        </w:rPr>
        <w:t>buah</w:t>
      </w:r>
      <w:proofErr w:type="spellEnd"/>
    </w:p>
    <w:p w14:paraId="72C9E95A" w14:textId="5671E72F" w:rsidR="00361BCC" w:rsidRPr="00E9627D" w:rsidRDefault="00295F55" w:rsidP="00E9627D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i/>
          <w:iCs/>
          <w:color w:val="404040" w:themeColor="text1" w:themeTint="BF"/>
          <w:sz w:val="32"/>
          <w:szCs w:val="32"/>
        </w:rPr>
        <w:t>F</w:t>
      </w:r>
      <w:r w:rsidR="00E9627D" w:rsidRPr="00E9627D">
        <w:rPr>
          <w:rFonts w:ascii="Cambria" w:hAnsi="Cambria"/>
          <w:i/>
          <w:iCs/>
          <w:color w:val="404040" w:themeColor="text1" w:themeTint="BF"/>
          <w:sz w:val="32"/>
          <w:szCs w:val="32"/>
        </w:rPr>
        <w:t>ast action bonus</w:t>
      </w:r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>khusus</w:t>
      </w:r>
      <w:proofErr w:type="spellEnd"/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>pembayaran</w:t>
      </w:r>
      <w:proofErr w:type="spellEnd"/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kurang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3 j</w:t>
      </w:r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am </w:t>
      </w:r>
      <w:proofErr w:type="spellStart"/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>setelah</w:t>
      </w:r>
      <w:proofErr w:type="spellEnd"/>
      <w:r w:rsidR="00E9627D" w:rsidRPr="00E9627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checkout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2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buah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bonus</w:t>
      </w:r>
    </w:p>
    <w:p w14:paraId="12953B61" w14:textId="62FB76A3" w:rsidR="00124261" w:rsidRPr="005C0A3F" w:rsidRDefault="005C0A3F" w:rsidP="00FF4CA9">
      <w:p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lastRenderedPageBreak/>
        <w:t>6</w:t>
      </w:r>
      <w:r w:rsidR="00124261"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# </w:t>
      </w:r>
      <w:proofErr w:type="spellStart"/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>Berikan</w:t>
      </w:r>
      <w:proofErr w:type="spellEnd"/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>rincian</w:t>
      </w:r>
      <w:proofErr w:type="spellEnd"/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dan total </w:t>
      </w:r>
      <w:proofErr w:type="spellStart"/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>nilai</w:t>
      </w:r>
      <w:proofErr w:type="spellEnd"/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>dalam</w:t>
      </w:r>
      <w:proofErr w:type="spellEnd"/>
      <w:r w:rsidRPr="005C0A3F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nominal uang</w:t>
      </w:r>
    </w:p>
    <w:p w14:paraId="55DFAFD3" w14:textId="7D6617EC" w:rsidR="005C0A3F" w:rsidRDefault="005C0A3F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utama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senilai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Rp200ribu, bonus A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senilai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8B5977">
        <w:rPr>
          <w:rFonts w:ascii="Cambria" w:hAnsi="Cambria"/>
          <w:color w:val="404040" w:themeColor="text1" w:themeTint="BF"/>
          <w:sz w:val="32"/>
          <w:szCs w:val="32"/>
        </w:rPr>
        <w:t>Rp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100ribu, bonus B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senilai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Rp </w:t>
      </w:r>
      <w:r w:rsidR="008B5977">
        <w:rPr>
          <w:rFonts w:ascii="Cambria" w:hAnsi="Cambria"/>
          <w:color w:val="404040" w:themeColor="text1" w:themeTint="BF"/>
          <w:sz w:val="32"/>
          <w:szCs w:val="32"/>
        </w:rPr>
        <w:t xml:space="preserve">80ribu 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dan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seterusnya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kemudian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jumlahkan</w:t>
      </w:r>
      <w:proofErr w:type="spellEnd"/>
      <w:r w:rsidR="008B5977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8B5977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8B597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B5977">
        <w:rPr>
          <w:rFonts w:ascii="Cambria" w:hAnsi="Cambria"/>
          <w:color w:val="404040" w:themeColor="text1" w:themeTint="BF"/>
          <w:sz w:val="32"/>
          <w:szCs w:val="32"/>
        </w:rPr>
        <w:t>begitu</w:t>
      </w:r>
      <w:proofErr w:type="spellEnd"/>
      <w:r w:rsidR="008B597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B5977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8B597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B5977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8B597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B5977">
        <w:rPr>
          <w:rFonts w:ascii="Cambria" w:hAnsi="Cambria"/>
          <w:color w:val="404040" w:themeColor="text1" w:themeTint="BF"/>
          <w:sz w:val="32"/>
          <w:szCs w:val="32"/>
        </w:rPr>
        <w:t>melihat</w:t>
      </w:r>
      <w:proofErr w:type="spellEnd"/>
      <w:r w:rsidR="008B5977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total value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dapatkan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37B97DA0" w14:textId="77777777" w:rsidR="005C0A3F" w:rsidRDefault="005C0A3F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E77A5ED" w14:textId="018CBE19" w:rsidR="008B5977" w:rsidRPr="008B5977" w:rsidRDefault="008B5977" w:rsidP="00FF4CA9">
      <w:p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8B5977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7# Harga </w:t>
      </w:r>
      <w:proofErr w:type="spellStart"/>
      <w:r w:rsidRPr="008B5977">
        <w:rPr>
          <w:rFonts w:ascii="Cambria" w:hAnsi="Cambria"/>
          <w:b/>
          <w:bCs/>
          <w:color w:val="404040" w:themeColor="text1" w:themeTint="BF"/>
          <w:sz w:val="32"/>
          <w:szCs w:val="32"/>
        </w:rPr>
        <w:t>coret</w:t>
      </w:r>
      <w:proofErr w:type="spellEnd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Pr="008B5977">
        <w:rPr>
          <w:rFonts w:ascii="Cambria" w:hAnsi="Cambria"/>
          <w:b/>
          <w:bCs/>
          <w:color w:val="404040" w:themeColor="text1" w:themeTint="BF"/>
          <w:sz w:val="32"/>
          <w:szCs w:val="32"/>
        </w:rPr>
        <w:t>diskon</w:t>
      </w:r>
      <w:proofErr w:type="spellEnd"/>
      <w:r w:rsidRPr="008B5977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dan </w:t>
      </w:r>
      <w:proofErr w:type="spellStart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>terapkan</w:t>
      </w:r>
      <w:proofErr w:type="spellEnd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>psikologi</w:t>
      </w:r>
      <w:proofErr w:type="spellEnd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/>
          <w:bCs/>
          <w:color w:val="404040" w:themeColor="text1" w:themeTint="BF"/>
          <w:sz w:val="32"/>
          <w:szCs w:val="32"/>
        </w:rPr>
        <w:t>harga</w:t>
      </w:r>
      <w:proofErr w:type="spellEnd"/>
    </w:p>
    <w:p w14:paraId="64034665" w14:textId="20A79909" w:rsidR="005C0A3F" w:rsidRDefault="008B5977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Seteleh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angka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nominal total value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jadikan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sebagai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C0A3F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="005C0A3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C0A3F">
        <w:rPr>
          <w:rFonts w:ascii="Cambria" w:hAnsi="Cambria"/>
          <w:color w:val="404040" w:themeColor="text1" w:themeTint="BF"/>
          <w:sz w:val="32"/>
          <w:szCs w:val="32"/>
        </w:rPr>
        <w:t>coret</w:t>
      </w:r>
      <w:proofErr w:type="spellEnd"/>
      <w:r w:rsidR="005C0A3F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5C0A3F">
        <w:rPr>
          <w:rFonts w:ascii="Cambria" w:hAnsi="Cambria"/>
          <w:color w:val="404040" w:themeColor="text1" w:themeTint="BF"/>
          <w:sz w:val="32"/>
          <w:szCs w:val="32"/>
        </w:rPr>
        <w:t>tuliskan</w:t>
      </w:r>
      <w:proofErr w:type="spellEnd"/>
      <w:r w:rsidR="005C0A3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C0A3F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="005C0A3F">
        <w:rPr>
          <w:rFonts w:ascii="Cambria" w:hAnsi="Cambria"/>
          <w:color w:val="404040" w:themeColor="text1" w:themeTint="BF"/>
          <w:sz w:val="32"/>
          <w:szCs w:val="32"/>
        </w:rPr>
        <w:t xml:space="preserve"> yang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bayar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diskon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Dan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penulisan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sebaiknya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angka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genap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dibandingkan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Rp 500ribu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Rp 499ribu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Rp 497ribu agar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terlihat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murah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A800C36" w14:textId="77777777" w:rsidR="005C0A3F" w:rsidRPr="00C404A3" w:rsidRDefault="005C0A3F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D5B634D" w14:textId="29B226FF" w:rsidR="003141B0" w:rsidRDefault="00674968" w:rsidP="00FF4CA9">
      <w:p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>8</w:t>
      </w:r>
      <w:r w:rsidR="003141B0"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# </w:t>
      </w:r>
      <w:proofErr w:type="spellStart"/>
      <w:r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>Terapkan</w:t>
      </w:r>
      <w:proofErr w:type="spellEnd"/>
      <w:r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>strtegi</w:t>
      </w:r>
      <w:proofErr w:type="spellEnd"/>
      <w:r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scarcity </w:t>
      </w:r>
      <w:proofErr w:type="spellStart"/>
      <w:r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>atau</w:t>
      </w:r>
      <w:proofErr w:type="spellEnd"/>
      <w:r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>l</w:t>
      </w:r>
      <w:r w:rsidR="003141B0" w:rsidRPr="00674968">
        <w:rPr>
          <w:rFonts w:ascii="Cambria" w:hAnsi="Cambria"/>
          <w:b/>
          <w:bCs/>
          <w:color w:val="404040" w:themeColor="text1" w:themeTint="BF"/>
          <w:sz w:val="32"/>
          <w:szCs w:val="32"/>
        </w:rPr>
        <w:t>imitasi</w:t>
      </w:r>
      <w:proofErr w:type="spellEnd"/>
    </w:p>
    <w:p w14:paraId="328ED8EF" w14:textId="59F41552" w:rsidR="00674968" w:rsidRDefault="00674968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evergreen,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baik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ciptakan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momentum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menciptakan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kelangkaan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pembatasan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jumlah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(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kuota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)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waktu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strategi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cendrung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segera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>
        <w:rPr>
          <w:rFonts w:ascii="Cambria" w:hAnsi="Cambria"/>
          <w:color w:val="404040" w:themeColor="text1" w:themeTint="BF"/>
          <w:sz w:val="32"/>
          <w:szCs w:val="32"/>
        </w:rPr>
        <w:t>take action</w:t>
      </w:r>
      <w:proofErr w:type="gram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order.</w:t>
      </w:r>
    </w:p>
    <w:p w14:paraId="03E2DBDC" w14:textId="31193E12" w:rsidR="00170765" w:rsidRDefault="00170765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06F0664" w14:textId="4C01ECA2" w:rsidR="00170765" w:rsidRPr="00674968" w:rsidRDefault="00170765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Itulah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BD707BC" w14:textId="735078A2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130C7AC" w14:textId="7769162E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br w:type="page"/>
      </w:r>
    </w:p>
    <w:p w14:paraId="470A35E7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faktor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terpenting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bisnis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kedatangan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konsumen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6DC2AF9D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0D80BED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Jelas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uang.</w:t>
      </w:r>
    </w:p>
    <w:p w14:paraId="5B4E608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8DA2EA6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juga customer service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53C9011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F6F9605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Namun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pasar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6DB205A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F74CAB4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Tanpa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sulit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sekali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sebagus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Namun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jika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terlalu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sehingga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melebihi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seharusnya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dipercaya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kehilangan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E91231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0FC496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Agar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sesuai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pasar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tuju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pada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dasarnya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4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jawab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6998CDA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6168CB0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jual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4A1FF50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47081D7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Kenapa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mempercayai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Anda?</w:t>
      </w:r>
    </w:p>
    <w:p w14:paraId="1D5FCEE7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keuntungannya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7F9137E0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11982EA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AC00C45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Dua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selalu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dinding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pembatas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sebelum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pengunjung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toko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onlineAnda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berubah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jawaban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konkrit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cepat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4A394ED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2950F94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wajar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dimata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 Saya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katakan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“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wajar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tingkat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kewajaran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seseorang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sangat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relatif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tergantung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kondisi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finansial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orang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persis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berbeda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situasi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finansial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berbeda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Contohnya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discount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sering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 xml:space="preserve">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jumpai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 Mall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akhir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Diakhir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kondisi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finansial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sebagian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besar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golongan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menengah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(target pasar Mall)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sedang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pas-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pasan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wajar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sedang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discount-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sedangkan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awal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(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masih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baru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gajian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)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wajar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menurut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jadi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kualitasnya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walaupun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murah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(dan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discount.)</w:t>
      </w:r>
    </w:p>
    <w:p w14:paraId="3B83858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FA70B19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Jika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sesuai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dimata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kecil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kemungkinan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mungkin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kembali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merasa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rugi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tertipu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661A39D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ACE763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ketiga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berfungsi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menghilangkan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rasa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takut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Seringkali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tawarkan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sesuatu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niat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kemanakan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uang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Tugas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percaya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jatah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uang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milik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Namun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menumbuhkan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kepercayaan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membutuhkan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proses.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Kepercayaan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tumbuh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jika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konsisten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terbaik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jujur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D9A981E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ECA72EA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Jawaban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keempat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kunci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ditolak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Anda.</w:t>
      </w:r>
    </w:p>
    <w:p w14:paraId="37A767CE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C4619C9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“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keuntungannya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?”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sekilas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jawaban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mirip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 “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jual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?”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Namun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kedua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sifat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sangat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berbeda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858069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401AF24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kedua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memberitahu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ketiga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kredibilitas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bisnis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Pertanyaan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keempat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benefit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jika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Anda.</w:t>
      </w:r>
    </w:p>
    <w:p w14:paraId="4FA8BB37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722FD3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>Contohnya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: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lalu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menanyakan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untungnya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sebuah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susu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kalsium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bilang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susu “A”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, salesmen-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mengatakan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34598884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9D6FFC0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“Susu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berbeda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pesaing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susu “B”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kadar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lemaknya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tinggi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sekian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(sang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menyebutkan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angka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ingat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) gram, susu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selain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rendah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lemak,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enak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pak.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”</w:t>
      </w:r>
    </w:p>
    <w:p w14:paraId="781E53BF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E7FAEEA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Dari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jawaban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diatas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3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kendala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4366097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C861ED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“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Rendah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lemak”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05A7E5F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“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enak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AAEA894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Saya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tahu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mengenai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susu B,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</w:p>
    <w:p w14:paraId="0985F3BD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membandingkannya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susu A?</w:t>
      </w:r>
    </w:p>
    <w:p w14:paraId="72E43D79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917446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Kembali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menanyakan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hati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??</w:t>
      </w:r>
    </w:p>
    <w:p w14:paraId="4CA8814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7747AC6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Penjelasan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berlanjut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hingga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30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kedepan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tanpa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satupun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gambaran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terima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selain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mendengar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menjatuhkan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susu “B.”</w:t>
      </w:r>
    </w:p>
    <w:p w14:paraId="4A96F30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BF6C33E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Masalahnya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seringkali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penjual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temukan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terjebak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mempresentasikan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fitur-fitur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terbaik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keunggulan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sering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lupa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mendahulukan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4ACD79F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5D8CE25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Fitur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keunggulan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namun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fungsi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“mem-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validasi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Sebagai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7969440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6645BB2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Susu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kalsium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631EA5B0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9C72B9A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: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gemuk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dikonsumsi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rutin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8E0848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Fitur: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kadar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lemak paling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rendah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diantara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susu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sejenis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8499AE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AC8FBB7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B6D8D3A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Sepatu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04CF935C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A54E71F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: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menyenangkan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menyehatkan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6335AA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Fitur: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sepatu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sol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berbahan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khusus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yg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dikembangkan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para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ahli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dibentuk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optimal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mengikuti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kaki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manusia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B2A13C2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844D7D0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4181456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Deodorant:</w:t>
      </w:r>
    </w:p>
    <w:p w14:paraId="5AD115E9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242706D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: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percaya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rapat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kolega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maupun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intim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dicinta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9DFC4D6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Fitur: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Mengandung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zat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ABC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aman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kulit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mengusir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keringat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selama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22 jam</w:t>
      </w:r>
    </w:p>
    <w:p w14:paraId="488F2B45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77BD4A0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498E0CF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7F52125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Walaupun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sederhana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menempatkan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(benefit)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sebelum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berdampak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sangat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besar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terhadap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20547E8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FA4635B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Selalulah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berasumsi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skeptis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perduli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Anda,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waktu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berlama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-lama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mendengar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penjelasan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demikian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“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terpaksa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”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mengutamakan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menyampaikannya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efisien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08445E5" w14:textId="77777777" w:rsidR="00980BE3" w:rsidRPr="00C404A3" w:rsidRDefault="00980BE3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E29A74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Sulit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Ditolak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Pelanggan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??</w:t>
      </w:r>
    </w:p>
    <w:p w14:paraId="2F03CEF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19/03/2016INNETMARKETING</w:t>
      </w:r>
    </w:p>
    <w:p w14:paraId="4028016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Nah, kali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tentang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Sulit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Ditolak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Pelanggan</w:t>
      </w:r>
      <w:proofErr w:type="spellEnd"/>
    </w:p>
    <w:p w14:paraId="59CB535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84918E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>.Kali</w:t>
      </w:r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spesifik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menjabarkannya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tentang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proses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pembuatannya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framework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benar-benar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sulit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ditolak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pelanggan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</w:p>
    <w:p w14:paraId="574D502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C07BF4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biasa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menjelaskannya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poin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per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poin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6041F6F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DAC11F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Yuk,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mulai</w:t>
      </w:r>
      <w:proofErr w:type="spellEnd"/>
    </w:p>
    <w:p w14:paraId="2D3AC97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3508B3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1.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Pastikan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menawarkan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Tepat</w:t>
      </w:r>
      <w:proofErr w:type="spellEnd"/>
    </w:p>
    <w:p w14:paraId="03F894E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275C51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Hehe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iyalah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…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sebagus-bagusnya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teknik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ini-itu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pola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bahasa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hypnotic,semantic</w:t>
      </w:r>
      <w:proofErr w:type="spellEnd"/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mesin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tik,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keripik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pasti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nolak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hehe</w:t>
      </w:r>
      <w:proofErr w:type="spellEnd"/>
    </w:p>
    <w:p w14:paraId="2B17461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: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Aki Mobil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orang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masih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punya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motor..</w:t>
      </w:r>
      <w:proofErr w:type="gramEnd"/>
    </w:p>
    <w:p w14:paraId="36E8E3D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F7A19E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Mau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pakai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strategi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2A41A35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Sampai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Linkin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Park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bikin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Religi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ga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33241F5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BD230A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Karena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Anda ;0</w:t>
      </w:r>
    </w:p>
    <w:p w14:paraId="19A25D4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Memaksakan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sebuah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kekonyolan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04E12D0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D8872C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Dari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awal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mesti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tetapkan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06A7257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sangat-sangat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siapa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5555076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Orang-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orangnya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3A0A6EC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Profesinya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, Hobby-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Penghasilannya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dll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3D47EEF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BA7D93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145F2FE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387E17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sedang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launching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Franchise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keagenan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travel..</w:t>
      </w:r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(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dilihat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disini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http://bit.ly/1RbPqwU)</w:t>
      </w:r>
    </w:p>
    <w:p w14:paraId="7EE0D72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2AC212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081CC5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>Sejak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awal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tentukan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target market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:</w:t>
      </w:r>
      <w:proofErr w:type="gramEnd"/>
    </w:p>
    <w:p w14:paraId="3E88C4E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– Orang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meningkatkan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omset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penghasilan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tambahannya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FF78F3E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– Orang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sedang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mencari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peluang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usaha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mencoba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berbisnis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baru</w:t>
      </w:r>
      <w:proofErr w:type="spellEnd"/>
    </w:p>
    <w:p w14:paraId="773EFA8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– Tour Leader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Travel Guide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berhubungan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berkecimpung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bisnis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travel</w:t>
      </w:r>
    </w:p>
    <w:p w14:paraId="461D6E3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–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Otang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belajar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berbisnis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tanpa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repot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stok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barang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merekrut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pegawai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nebutuhkan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sedikit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waktu</w:t>
      </w:r>
      <w:proofErr w:type="spellEnd"/>
    </w:p>
    <w:p w14:paraId="721B4E0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C8E9A3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5BF5174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orang-orang lain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diluar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keempat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anggap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bonusnya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aja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37A49354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FB4BC3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3A5FE8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kami yang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fokuskan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tahu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persis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tawarkan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memanfaatkannya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meningkatkan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omset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luar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biasa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622315E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70C1EF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70D316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02D8C32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E68281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Yuk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kembali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usaha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Anda..</w:t>
      </w:r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kira-kira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siapa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Anda?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Siapa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fokuskan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6CD6D09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80D5A0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belum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Ayo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coba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pikirkan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0344378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B13269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ketemu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Marketnya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58BC1B9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37B4B3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Mari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lanjutkan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membaca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6C0080B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A58197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2. Value &gt; Price</w:t>
      </w:r>
    </w:p>
    <w:p w14:paraId="50D5003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675CA46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tahu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membutuhkan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supaya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menolak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tawarkan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ingat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baik-baik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rumus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3FDD8AD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1232DE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DA580D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tawarkan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414C843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F79BA4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BEB1BE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Apapun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Anda..</w:t>
      </w:r>
      <w:proofErr w:type="gramEnd"/>
    </w:p>
    <w:p w14:paraId="3599D03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8D5DED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FD1D60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Pastikan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600CF68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C59879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1B42FD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/ Benefit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dapatkan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Besar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Uang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bayarkan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Anda..</w:t>
      </w:r>
      <w:proofErr w:type="gramEnd"/>
    </w:p>
    <w:p w14:paraId="389CC9C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1F60D1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760385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15E427E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bicara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soal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tambahin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kata-kata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Senilai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sekian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Ratus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Ribu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Sekian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Juta Rupiah di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Anda..</w:t>
      </w:r>
      <w:proofErr w:type="gramEnd"/>
    </w:p>
    <w:p w14:paraId="682989E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C9D451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870E7E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Nggak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,,</w:t>
      </w:r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Nggak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..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7E7CC97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44946C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A2C04E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5C4BA8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pelanggan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Tahu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Betul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mendapatkan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Luar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Biasa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uang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keluarkan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4734B81E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C88200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D41912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76B1CA6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 xml:space="preserve">Nah,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sekarang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merasa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Value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Rendah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Harga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pelanggan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bayarkan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sekarang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tugas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berpikir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Tambahin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Value-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Tambahin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Benefitnya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6336FA1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F2488C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7A077B6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tambahin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Bonusnya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721D6226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C4B2E42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Sampai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disini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nangkep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?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hehe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1B3A8DE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0623DA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3E49AC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413372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Saya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kasih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paham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603707F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A38744E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Lanjut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tadi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ketika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Team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melaunching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Franchise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keagenan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travel Nusantara7,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berpikir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kurang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5 Bonus yang sangat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bernilai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22D2A05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55CFDF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1.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Ebook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7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Keajaiban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Rezeki</w:t>
      </w:r>
      <w:proofErr w:type="spellEnd"/>
    </w:p>
    <w:p w14:paraId="5B87016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2. E book 17 Teknik Closing</w:t>
      </w:r>
    </w:p>
    <w:p w14:paraId="654ED4F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3. 1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Buku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Rocket Marketing</w:t>
      </w:r>
    </w:p>
    <w:p w14:paraId="1C4CF92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4. 1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PLR “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Rahasia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Social Media Marketing”</w:t>
      </w:r>
    </w:p>
    <w:p w14:paraId="4FFFE6F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5. Panduan &amp; FAQ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Agen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menjalankan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sistem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bisnisnya</w:t>
      </w:r>
      <w:proofErr w:type="spellEnd"/>
    </w:p>
    <w:p w14:paraId="274CBE1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6.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Grup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Training Online di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Whatsapp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diaman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para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agen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bertemu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berdiskusi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bersama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menuju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kemajuan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kesuksesan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berjamaah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624635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7.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Kesempatan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mendapatkan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UMROH GRATIS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senilai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USD 1850,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para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agen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franchise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bisnis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D03362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F4054B2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1FE203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Wah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benar-benar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Luar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Biasa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??</w:t>
      </w:r>
    </w:p>
    <w:p w14:paraId="6D27631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menggunakan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rumus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Values &gt; Price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tadi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1B11DD5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7647CD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 xml:space="preserve">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menambahkan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Value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nanti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0515123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4690CA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D17CE8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55B7CD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1D135D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– FB Group Exclusive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sesama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member Nusantara7 Travel</w:t>
      </w:r>
    </w:p>
    <w:p w14:paraId="220B955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16CAD0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kami juga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3135D20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– 1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Tiket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Voucher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Diskon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Umroh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senilai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Rp.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500.000,-</w:t>
      </w:r>
      <w:proofErr w:type="gramEnd"/>
    </w:p>
    <w:p w14:paraId="78C67DF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1DBC532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729063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BE0AAA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Nah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Value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Sebanyak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kira-kira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ditawarkan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15006CE4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C5E299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36E59A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B712BD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FAA987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Teman-teman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mengatakan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Rp.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1.875.000,-</w:t>
      </w:r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sangat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murah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mendapatkan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semua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</w:p>
    <w:p w14:paraId="5EA8C9A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C4CE822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D72195E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D44341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C903E3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edann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24B06DB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F6F0C1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22F575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Kami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tawarkan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Semua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Value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tadi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Rp 499.000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Sajaaaa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…</w:t>
      </w:r>
    </w:p>
    <w:p w14:paraId="6D36C36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8F2361B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F12A0D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8B2568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Hehehe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… Susah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nolaknya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?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hehe</w:t>
      </w:r>
      <w:proofErr w:type="spellEnd"/>
    </w:p>
    <w:p w14:paraId="6CAEC99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>.</w:t>
      </w:r>
    </w:p>
    <w:p w14:paraId="0877AD0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2348D1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514F4F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00639E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tunggu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dulu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1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orang action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sekarang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juga..</w:t>
      </w:r>
      <w:proofErr w:type="gramEnd"/>
    </w:p>
    <w:p w14:paraId="39E98B5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F93A32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DE8115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AEE63E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Apa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267BE71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A5D4A86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800E97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60984E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3. Limited Offer</w:t>
      </w:r>
    </w:p>
    <w:p w14:paraId="363D33E4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4FC89B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73C342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menawarkan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Target Market Anda dan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menyiapkan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Value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besar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uang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bayarkan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,,</w:t>
      </w:r>
      <w:proofErr w:type="gramEnd"/>
    </w:p>
    <w:p w14:paraId="6BA9B3F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86A68A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53E42D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Agar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langsung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Take Action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sekarang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juga,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beritahu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terbatas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sekian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orang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5097CA7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A3FEBB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14277D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Supaya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orang-orang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benar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Trust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ketika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limit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tertentu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pastikan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benar-benar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melanggarnya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juga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..</w:t>
      </w:r>
      <w:proofErr w:type="gramEnd"/>
    </w:p>
    <w:p w14:paraId="5DFC3AF6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06ED0A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6465B2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mengatakan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Khusus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20 orang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Pertama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cukup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membayar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Rp 499.000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74229BA9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EBA95B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70E2F94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lastRenderedPageBreak/>
        <w:t xml:space="preserve">Ketika orang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21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membeli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berbeda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mengembalikannya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ke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harga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normal..</w:t>
      </w:r>
      <w:proofErr w:type="gramEnd"/>
    </w:p>
    <w:p w14:paraId="4643E6C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5F8577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340A33D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Nangkep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sampai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disini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31C30C5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2BC38E6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9DF8F3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Oke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pegel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ngetiknya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nih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00872681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BDCC255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F181BC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Sekarang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giliran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Anda..</w:t>
      </w:r>
      <w:proofErr w:type="gramEnd"/>
    </w:p>
    <w:p w14:paraId="1AEFACD8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7C6895F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690F67A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tahu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ilmunya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tinggal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mengaplikasikannya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bisnis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 masing-masing…</w:t>
      </w:r>
    </w:p>
    <w:p w14:paraId="524C6EA0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93CD4D4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DBDA7A7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FD574F4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sekedar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baca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dapat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pengetahuan</w:t>
      </w:r>
      <w:proofErr w:type="spellEnd"/>
    </w:p>
    <w:p w14:paraId="7AF492D2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3B18ED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dipraktikkan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, Anda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mendapatkan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penjualan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gila-</w:t>
      </w:r>
      <w:proofErr w:type="gram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gilaan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..</w:t>
      </w:r>
      <w:proofErr w:type="gramEnd"/>
    </w:p>
    <w:p w14:paraId="1DC2381C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EEF47C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C404A3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CA0E984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Semoga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Tetap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Sehat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Sukses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selalu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 xml:space="preserve"> Anda…</w:t>
      </w:r>
    </w:p>
    <w:p w14:paraId="442B5973" w14:textId="77777777" w:rsidR="00376CC0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584D6ED" w14:textId="4E136B37" w:rsidR="00980BE3" w:rsidRPr="00C404A3" w:rsidRDefault="00376CC0" w:rsidP="00FF4CA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C404A3">
        <w:rPr>
          <w:rFonts w:ascii="Cambria" w:hAnsi="Cambria"/>
          <w:color w:val="404040" w:themeColor="text1" w:themeTint="BF"/>
          <w:sz w:val="32"/>
          <w:szCs w:val="32"/>
        </w:rPr>
        <w:t>Bagikan</w:t>
      </w:r>
      <w:proofErr w:type="spellEnd"/>
      <w:r w:rsidRPr="00C404A3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0802D54A" w14:textId="77777777" w:rsidR="00DE7EBC" w:rsidRPr="00C404A3" w:rsidRDefault="00DE7EBC" w:rsidP="00FF4CA9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sectPr w:rsidR="00DE7EBC" w:rsidRPr="00C404A3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8680F" w14:textId="77777777" w:rsidR="005F5F19" w:rsidRDefault="005F5F19" w:rsidP="00DE7EBC">
      <w:pPr>
        <w:spacing w:after="0" w:line="240" w:lineRule="auto"/>
      </w:pPr>
      <w:r>
        <w:separator/>
      </w:r>
    </w:p>
  </w:endnote>
  <w:endnote w:type="continuationSeparator" w:id="0">
    <w:p w14:paraId="53DFDB5A" w14:textId="77777777" w:rsidR="005F5F19" w:rsidRDefault="005F5F19" w:rsidP="00DE7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53626" w14:textId="77777777" w:rsidR="00DE7EBC" w:rsidRDefault="00DE7EBC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42B4ADF3" w14:textId="77777777" w:rsidR="00DE7EBC" w:rsidRDefault="00DE7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A6A05" w14:textId="77777777" w:rsidR="005F5F19" w:rsidRDefault="005F5F19" w:rsidP="00DE7EBC">
      <w:pPr>
        <w:spacing w:after="0" w:line="240" w:lineRule="auto"/>
      </w:pPr>
      <w:r>
        <w:separator/>
      </w:r>
    </w:p>
  </w:footnote>
  <w:footnote w:type="continuationSeparator" w:id="0">
    <w:p w14:paraId="60B8B3AB" w14:textId="77777777" w:rsidR="005F5F19" w:rsidRDefault="005F5F19" w:rsidP="00DE7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765FE"/>
    <w:multiLevelType w:val="hybridMultilevel"/>
    <w:tmpl w:val="36B2CADC"/>
    <w:lvl w:ilvl="0" w:tplc="3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62505"/>
    <w:rsid w:val="000C7160"/>
    <w:rsid w:val="0010368D"/>
    <w:rsid w:val="001179AF"/>
    <w:rsid w:val="00124261"/>
    <w:rsid w:val="0013372C"/>
    <w:rsid w:val="00164105"/>
    <w:rsid w:val="00170765"/>
    <w:rsid w:val="00183CCD"/>
    <w:rsid w:val="0019123C"/>
    <w:rsid w:val="001A6E38"/>
    <w:rsid w:val="001D6120"/>
    <w:rsid w:val="001E04F2"/>
    <w:rsid w:val="00204BF0"/>
    <w:rsid w:val="00227A05"/>
    <w:rsid w:val="00253BED"/>
    <w:rsid w:val="00267D9A"/>
    <w:rsid w:val="00295F55"/>
    <w:rsid w:val="002E564C"/>
    <w:rsid w:val="003141B0"/>
    <w:rsid w:val="003423EE"/>
    <w:rsid w:val="00361BCC"/>
    <w:rsid w:val="00373714"/>
    <w:rsid w:val="00376CC0"/>
    <w:rsid w:val="00396609"/>
    <w:rsid w:val="00411995"/>
    <w:rsid w:val="0043403F"/>
    <w:rsid w:val="0047285E"/>
    <w:rsid w:val="004F4B58"/>
    <w:rsid w:val="0056668C"/>
    <w:rsid w:val="005776A1"/>
    <w:rsid w:val="005C0A3F"/>
    <w:rsid w:val="005F5F19"/>
    <w:rsid w:val="00646376"/>
    <w:rsid w:val="00674968"/>
    <w:rsid w:val="006D5C4A"/>
    <w:rsid w:val="00710F00"/>
    <w:rsid w:val="007A4C20"/>
    <w:rsid w:val="007F41B3"/>
    <w:rsid w:val="008B5977"/>
    <w:rsid w:val="008F63D7"/>
    <w:rsid w:val="009257AA"/>
    <w:rsid w:val="00980BE3"/>
    <w:rsid w:val="00A31904"/>
    <w:rsid w:val="00A517A0"/>
    <w:rsid w:val="00A965C0"/>
    <w:rsid w:val="00C0237D"/>
    <w:rsid w:val="00C11FE8"/>
    <w:rsid w:val="00C404A3"/>
    <w:rsid w:val="00CF5644"/>
    <w:rsid w:val="00D82AE9"/>
    <w:rsid w:val="00DE3C58"/>
    <w:rsid w:val="00DE7EBC"/>
    <w:rsid w:val="00E34588"/>
    <w:rsid w:val="00E9627D"/>
    <w:rsid w:val="00F272DE"/>
    <w:rsid w:val="00F975F1"/>
    <w:rsid w:val="00FF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FB20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7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EBC"/>
  </w:style>
  <w:style w:type="paragraph" w:styleId="Footer">
    <w:name w:val="footer"/>
    <w:basedOn w:val="Normal"/>
    <w:link w:val="FooterChar"/>
    <w:uiPriority w:val="99"/>
    <w:unhideWhenUsed/>
    <w:rsid w:val="00DE7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14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108</cp:revision>
  <dcterms:created xsi:type="dcterms:W3CDTF">2021-01-31T09:31:00Z</dcterms:created>
  <dcterms:modified xsi:type="dcterms:W3CDTF">2021-10-24T10:47:00Z</dcterms:modified>
</cp:coreProperties>
</file>